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41" w:rsidRDefault="0086415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</w:t>
      </w:r>
      <w:r w:rsidR="00043B0B" w:rsidRPr="007045E1">
        <w:rPr>
          <w:b/>
          <w:i/>
          <w:sz w:val="36"/>
          <w:szCs w:val="36"/>
        </w:rPr>
        <w:t xml:space="preserve">              </w:t>
      </w:r>
      <w:r>
        <w:rPr>
          <w:b/>
          <w:i/>
          <w:sz w:val="36"/>
          <w:szCs w:val="36"/>
        </w:rPr>
        <w:t xml:space="preserve">Тема:  Происхождение киноискусства. </w:t>
      </w:r>
    </w:p>
    <w:p w:rsidR="007A179F" w:rsidRPr="007045E1" w:rsidRDefault="007A179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    6 класс</w:t>
      </w:r>
    </w:p>
    <w:p w:rsidR="00043B0B" w:rsidRPr="007045E1" w:rsidRDefault="00043B0B">
      <w:pPr>
        <w:rPr>
          <w:b/>
          <w:i/>
          <w:sz w:val="28"/>
          <w:szCs w:val="28"/>
        </w:rPr>
      </w:pPr>
    </w:p>
    <w:p w:rsidR="00043B0B" w:rsidRDefault="00043B0B">
      <w:pPr>
        <w:rPr>
          <w:sz w:val="28"/>
          <w:szCs w:val="28"/>
        </w:rPr>
      </w:pPr>
      <w:r w:rsidRPr="007045E1">
        <w:rPr>
          <w:b/>
          <w:sz w:val="32"/>
          <w:szCs w:val="32"/>
        </w:rPr>
        <w:t>Цель урока</w:t>
      </w:r>
      <w:r>
        <w:rPr>
          <w:sz w:val="28"/>
          <w:szCs w:val="28"/>
        </w:rPr>
        <w:t>:</w:t>
      </w:r>
    </w:p>
    <w:p w:rsidR="00043B0B" w:rsidRDefault="00043B0B">
      <w:pPr>
        <w:rPr>
          <w:sz w:val="28"/>
          <w:szCs w:val="28"/>
        </w:rPr>
      </w:pPr>
      <w:r>
        <w:rPr>
          <w:sz w:val="28"/>
          <w:szCs w:val="28"/>
        </w:rPr>
        <w:t>- формирование у учащихся общего представления о кино как о виде искусства.</w:t>
      </w:r>
    </w:p>
    <w:p w:rsidR="00043B0B" w:rsidRPr="007045E1" w:rsidRDefault="00043B0B">
      <w:pPr>
        <w:rPr>
          <w:b/>
          <w:sz w:val="32"/>
          <w:szCs w:val="32"/>
        </w:rPr>
      </w:pPr>
      <w:r w:rsidRPr="007045E1">
        <w:rPr>
          <w:b/>
          <w:sz w:val="32"/>
          <w:szCs w:val="32"/>
        </w:rPr>
        <w:t>Задачи урока:</w:t>
      </w:r>
    </w:p>
    <w:p w:rsidR="00043B0B" w:rsidRDefault="00043B0B">
      <w:pPr>
        <w:rPr>
          <w:sz w:val="28"/>
          <w:szCs w:val="28"/>
        </w:rPr>
      </w:pPr>
      <w:r>
        <w:rPr>
          <w:sz w:val="28"/>
          <w:szCs w:val="28"/>
        </w:rPr>
        <w:t>- актуализировать представления в области киноискусства;</w:t>
      </w:r>
    </w:p>
    <w:p w:rsidR="00043B0B" w:rsidRDefault="00043B0B">
      <w:pPr>
        <w:rPr>
          <w:sz w:val="28"/>
          <w:szCs w:val="28"/>
        </w:rPr>
      </w:pPr>
      <w:r>
        <w:rPr>
          <w:sz w:val="28"/>
          <w:szCs w:val="28"/>
        </w:rPr>
        <w:t>- охарактеризовать основные этапы становления кино как вида искусства;</w:t>
      </w:r>
    </w:p>
    <w:p w:rsidR="00043B0B" w:rsidRDefault="00043B0B">
      <w:pPr>
        <w:rPr>
          <w:sz w:val="28"/>
          <w:szCs w:val="28"/>
        </w:rPr>
      </w:pPr>
      <w:r>
        <w:rPr>
          <w:sz w:val="28"/>
          <w:szCs w:val="28"/>
        </w:rPr>
        <w:t xml:space="preserve">- проследить особенности  основных этапов становления киноискусства </w:t>
      </w:r>
      <w:r w:rsidR="007045E1">
        <w:rPr>
          <w:sz w:val="28"/>
          <w:szCs w:val="28"/>
        </w:rPr>
        <w:t xml:space="preserve">   </w:t>
      </w:r>
      <w:r>
        <w:rPr>
          <w:sz w:val="28"/>
          <w:szCs w:val="28"/>
        </w:rPr>
        <w:t>(немой, звуковой, цветной кинематограф);</w:t>
      </w:r>
    </w:p>
    <w:p w:rsidR="00043B0B" w:rsidRDefault="00043B0B">
      <w:pPr>
        <w:rPr>
          <w:sz w:val="28"/>
          <w:szCs w:val="28"/>
        </w:rPr>
      </w:pPr>
      <w:r>
        <w:rPr>
          <w:sz w:val="28"/>
          <w:szCs w:val="28"/>
        </w:rPr>
        <w:t>- формировать умение выделять тему и сюжет в кинопроизведении;</w:t>
      </w:r>
    </w:p>
    <w:p w:rsidR="00043B0B" w:rsidRDefault="00043B0B">
      <w:pPr>
        <w:rPr>
          <w:sz w:val="28"/>
          <w:szCs w:val="28"/>
        </w:rPr>
      </w:pPr>
      <w:r>
        <w:rPr>
          <w:sz w:val="28"/>
          <w:szCs w:val="28"/>
        </w:rPr>
        <w:t>- формировать культуру восприятия кинопроизведений;</w:t>
      </w:r>
    </w:p>
    <w:p w:rsidR="00043B0B" w:rsidRDefault="00043B0B">
      <w:pPr>
        <w:rPr>
          <w:sz w:val="28"/>
          <w:szCs w:val="28"/>
        </w:rPr>
      </w:pPr>
      <w:r>
        <w:rPr>
          <w:sz w:val="28"/>
          <w:szCs w:val="28"/>
        </w:rPr>
        <w:t xml:space="preserve">- развивать киномышление. </w:t>
      </w:r>
    </w:p>
    <w:p w:rsidR="00043B0B" w:rsidRDefault="00912F63">
      <w:pPr>
        <w:rPr>
          <w:sz w:val="28"/>
          <w:szCs w:val="28"/>
        </w:rPr>
      </w:pPr>
      <w:r w:rsidRPr="007045E1">
        <w:rPr>
          <w:b/>
          <w:sz w:val="32"/>
          <w:szCs w:val="32"/>
        </w:rPr>
        <w:t>Вид урока</w:t>
      </w:r>
      <w:r>
        <w:rPr>
          <w:sz w:val="28"/>
          <w:szCs w:val="28"/>
        </w:rPr>
        <w:t>: урок-киноисследование.</w:t>
      </w:r>
    </w:p>
    <w:p w:rsidR="00912F63" w:rsidRDefault="00912F63">
      <w:pPr>
        <w:rPr>
          <w:sz w:val="28"/>
          <w:szCs w:val="28"/>
        </w:rPr>
      </w:pPr>
      <w:r w:rsidRPr="007045E1">
        <w:rPr>
          <w:b/>
          <w:sz w:val="32"/>
          <w:szCs w:val="32"/>
        </w:rPr>
        <w:t>Учебно-методическое обеспечение</w:t>
      </w:r>
      <w:r>
        <w:rPr>
          <w:sz w:val="28"/>
          <w:szCs w:val="28"/>
        </w:rPr>
        <w:t>: техническое оборудование, рабочая тетрадь, брошюры, художественно-иллюстрированный материал.</w:t>
      </w:r>
    </w:p>
    <w:p w:rsidR="00912F63" w:rsidRDefault="00912F63">
      <w:pPr>
        <w:rPr>
          <w:sz w:val="28"/>
          <w:szCs w:val="28"/>
        </w:rPr>
      </w:pPr>
    </w:p>
    <w:p w:rsidR="00043B0B" w:rsidRPr="007045E1" w:rsidRDefault="00043B0B">
      <w:pPr>
        <w:rPr>
          <w:b/>
          <w:sz w:val="28"/>
          <w:szCs w:val="28"/>
        </w:rPr>
      </w:pPr>
      <w:r w:rsidRPr="007045E1">
        <w:rPr>
          <w:b/>
          <w:sz w:val="28"/>
          <w:szCs w:val="28"/>
        </w:rPr>
        <w:t xml:space="preserve">                                                ХОД УРОКА</w:t>
      </w:r>
      <w:r w:rsidR="00912F63" w:rsidRPr="007045E1">
        <w:rPr>
          <w:b/>
          <w:sz w:val="28"/>
          <w:szCs w:val="28"/>
        </w:rPr>
        <w:t>.</w:t>
      </w:r>
    </w:p>
    <w:p w:rsidR="00912F63" w:rsidRDefault="00912F63">
      <w:pPr>
        <w:rPr>
          <w:sz w:val="28"/>
          <w:szCs w:val="28"/>
        </w:rPr>
      </w:pPr>
    </w:p>
    <w:p w:rsidR="00043B0B" w:rsidRPr="007045E1" w:rsidRDefault="00912F63" w:rsidP="00912F63">
      <w:pPr>
        <w:pStyle w:val="aa"/>
        <w:numPr>
          <w:ilvl w:val="0"/>
          <w:numId w:val="1"/>
        </w:numPr>
        <w:rPr>
          <w:b/>
          <w:sz w:val="32"/>
          <w:szCs w:val="32"/>
        </w:rPr>
      </w:pPr>
      <w:r w:rsidRPr="007045E1">
        <w:rPr>
          <w:b/>
          <w:sz w:val="32"/>
          <w:szCs w:val="32"/>
        </w:rPr>
        <w:t xml:space="preserve">Организационный момент. </w:t>
      </w:r>
    </w:p>
    <w:p w:rsidR="00912F63" w:rsidRDefault="00D55633" w:rsidP="00912F63">
      <w:pPr>
        <w:pStyle w:val="aa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912F63">
        <w:rPr>
          <w:sz w:val="28"/>
          <w:szCs w:val="28"/>
        </w:rPr>
        <w:t>Ребята, мы закончили с вами изучать тему «</w:t>
      </w:r>
      <w:r w:rsidR="00912F63" w:rsidRPr="00D55633">
        <w:rPr>
          <w:b/>
          <w:sz w:val="28"/>
          <w:szCs w:val="28"/>
        </w:rPr>
        <w:t>Театр</w:t>
      </w:r>
      <w:r w:rsidR="00912F63">
        <w:rPr>
          <w:sz w:val="28"/>
          <w:szCs w:val="28"/>
        </w:rPr>
        <w:t xml:space="preserve"> видимый и невидимый» </w:t>
      </w:r>
      <w:r w:rsidR="00131140">
        <w:rPr>
          <w:sz w:val="28"/>
          <w:szCs w:val="28"/>
        </w:rPr>
        <w:t>и продолжаем</w:t>
      </w:r>
      <w:r w:rsidR="00912F63">
        <w:rPr>
          <w:sz w:val="28"/>
          <w:szCs w:val="28"/>
        </w:rPr>
        <w:t xml:space="preserve"> говорить об видах искусства</w:t>
      </w:r>
      <w:r>
        <w:rPr>
          <w:sz w:val="28"/>
          <w:szCs w:val="28"/>
        </w:rPr>
        <w:t>. Давайте вспомним, какие виды искусства вы знаете? (</w:t>
      </w:r>
      <w:r w:rsidRPr="00D55633">
        <w:rPr>
          <w:b/>
          <w:sz w:val="28"/>
          <w:szCs w:val="28"/>
        </w:rPr>
        <w:t xml:space="preserve">пространственные, временные, пространственно-временные). </w:t>
      </w:r>
    </w:p>
    <w:p w:rsidR="00D55633" w:rsidRDefault="00D55633" w:rsidP="00D55633">
      <w:pPr>
        <w:pStyle w:val="aa"/>
        <w:rPr>
          <w:sz w:val="28"/>
          <w:szCs w:val="28"/>
        </w:rPr>
      </w:pPr>
      <w:r>
        <w:rPr>
          <w:sz w:val="28"/>
          <w:szCs w:val="28"/>
        </w:rPr>
        <w:t>- А к какому виду искусства относится театр? (</w:t>
      </w:r>
      <w:r w:rsidRPr="00D55633">
        <w:rPr>
          <w:b/>
          <w:sz w:val="28"/>
          <w:szCs w:val="28"/>
        </w:rPr>
        <w:t>пространственно-временные)</w:t>
      </w:r>
      <w:r>
        <w:rPr>
          <w:b/>
          <w:sz w:val="28"/>
          <w:szCs w:val="28"/>
        </w:rPr>
        <w:t>.</w:t>
      </w:r>
    </w:p>
    <w:p w:rsidR="00131140" w:rsidRDefault="00D55633" w:rsidP="00131140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Сегодня наш урок будет посвящён </w:t>
      </w:r>
      <w:r w:rsidR="00131140">
        <w:rPr>
          <w:sz w:val="28"/>
          <w:szCs w:val="28"/>
        </w:rPr>
        <w:t xml:space="preserve">ещё одному виду искусства. А какому, попробуйте догадаться сами. Внимание! Черный ящик. </w:t>
      </w:r>
    </w:p>
    <w:p w:rsidR="00131140" w:rsidRDefault="00131140" w:rsidP="00D556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Вы уже были участниками игры </w:t>
      </w:r>
      <w:r w:rsidR="00704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Что? Где? Когда? и знаете правила. </w:t>
      </w:r>
    </w:p>
    <w:p w:rsidR="00131140" w:rsidRDefault="00131140" w:rsidP="00D556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Я задаю </w:t>
      </w:r>
      <w:r w:rsidRPr="00131140">
        <w:rPr>
          <w:sz w:val="28"/>
          <w:szCs w:val="28"/>
        </w:rPr>
        <w:t>вопр</w:t>
      </w:r>
      <w:r w:rsidRPr="00131140">
        <w:rPr>
          <w:b/>
          <w:sz w:val="28"/>
          <w:szCs w:val="28"/>
        </w:rPr>
        <w:t>осы</w:t>
      </w:r>
      <w:r w:rsidR="007045E1">
        <w:rPr>
          <w:sz w:val="28"/>
          <w:szCs w:val="28"/>
        </w:rPr>
        <w:t>,</w:t>
      </w:r>
      <w:r>
        <w:rPr>
          <w:sz w:val="28"/>
          <w:szCs w:val="28"/>
        </w:rPr>
        <w:t xml:space="preserve"> и может кто-то сможет дать на них ответ.</w:t>
      </w:r>
    </w:p>
    <w:p w:rsidR="00131140" w:rsidRDefault="00131140" w:rsidP="00D55633">
      <w:pPr>
        <w:pStyle w:val="aa"/>
        <w:rPr>
          <w:sz w:val="28"/>
          <w:szCs w:val="28"/>
        </w:rPr>
      </w:pPr>
      <w:r w:rsidRPr="00131140">
        <w:rPr>
          <w:b/>
          <w:sz w:val="28"/>
          <w:szCs w:val="28"/>
        </w:rPr>
        <w:t>(Вопросы</w:t>
      </w:r>
      <w:r>
        <w:rPr>
          <w:sz w:val="28"/>
          <w:szCs w:val="28"/>
        </w:rPr>
        <w:t>)</w:t>
      </w:r>
    </w:p>
    <w:p w:rsidR="00131140" w:rsidRPr="00E83811" w:rsidRDefault="00131140" w:rsidP="00D55633">
      <w:pPr>
        <w:pStyle w:val="aa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83811">
        <w:rPr>
          <w:sz w:val="28"/>
          <w:szCs w:val="28"/>
        </w:rPr>
        <w:t>Это своего рода театр, в котором происходит какое-то действие.</w:t>
      </w:r>
    </w:p>
    <w:p w:rsidR="00E83811" w:rsidRPr="00E83811" w:rsidRDefault="00E83811" w:rsidP="00D55633">
      <w:pPr>
        <w:pStyle w:val="aa"/>
        <w:rPr>
          <w:sz w:val="28"/>
          <w:szCs w:val="28"/>
        </w:rPr>
      </w:pPr>
      <w:r w:rsidRPr="00E83811">
        <w:rPr>
          <w:sz w:val="28"/>
          <w:szCs w:val="28"/>
        </w:rPr>
        <w:t>- Это можно увидеть как дома, так и в специально отведённом для этого месте.</w:t>
      </w:r>
    </w:p>
    <w:p w:rsidR="00E83811" w:rsidRPr="00E83811" w:rsidRDefault="00E83811" w:rsidP="00D55633">
      <w:pPr>
        <w:pStyle w:val="aa"/>
        <w:rPr>
          <w:sz w:val="28"/>
          <w:szCs w:val="28"/>
        </w:rPr>
      </w:pPr>
      <w:r w:rsidRPr="00E83811">
        <w:rPr>
          <w:sz w:val="28"/>
          <w:szCs w:val="28"/>
        </w:rPr>
        <w:t>- Там есть сюжет, рисунки, изображения, которые движутся.</w:t>
      </w:r>
    </w:p>
    <w:p w:rsidR="00E83811" w:rsidRPr="00E83811" w:rsidRDefault="00E83811" w:rsidP="00D55633">
      <w:pPr>
        <w:pStyle w:val="aa"/>
        <w:rPr>
          <w:sz w:val="28"/>
          <w:szCs w:val="28"/>
        </w:rPr>
      </w:pPr>
      <w:r w:rsidRPr="00E83811">
        <w:rPr>
          <w:sz w:val="28"/>
          <w:szCs w:val="28"/>
        </w:rPr>
        <w:t>-Часть современной культуры, у истоков этого стояли 2 брата.</w:t>
      </w:r>
    </w:p>
    <w:p w:rsidR="00E83811" w:rsidRDefault="00E83811" w:rsidP="00D55633">
      <w:pPr>
        <w:pStyle w:val="aa"/>
        <w:rPr>
          <w:sz w:val="28"/>
          <w:szCs w:val="28"/>
        </w:rPr>
      </w:pPr>
      <w:r w:rsidRPr="00E83811">
        <w:rPr>
          <w:sz w:val="28"/>
          <w:szCs w:val="28"/>
        </w:rPr>
        <w:t>- Мы все без исключения любим это!</w:t>
      </w:r>
    </w:p>
    <w:p w:rsidR="007045E1" w:rsidRDefault="007045E1" w:rsidP="00D556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( В черном ящике фотоплёнка, фотография, макет телевизора). Все эти предметы объединяет КИНО! </w:t>
      </w:r>
    </w:p>
    <w:p w:rsidR="00C6501B" w:rsidRDefault="00C6501B" w:rsidP="00D55633">
      <w:pPr>
        <w:pStyle w:val="aa"/>
        <w:rPr>
          <w:sz w:val="28"/>
          <w:szCs w:val="28"/>
        </w:rPr>
      </w:pPr>
      <w:r w:rsidRPr="00C6501B">
        <w:rPr>
          <w:b/>
          <w:sz w:val="28"/>
          <w:szCs w:val="28"/>
        </w:rPr>
        <w:lastRenderedPageBreak/>
        <w:t>СЛАЙД 1</w:t>
      </w:r>
      <w:r>
        <w:rPr>
          <w:sz w:val="28"/>
          <w:szCs w:val="28"/>
        </w:rPr>
        <w:t xml:space="preserve">. Обратите внимание на эпиграф. Что хотел сказать автор этих строк? ( Хорошее кино не оставляет нас равнодушными, заставляет вместе с героями радоваться и грустить). </w:t>
      </w:r>
    </w:p>
    <w:p w:rsidR="007045E1" w:rsidRDefault="007045E1" w:rsidP="00D55633">
      <w:pPr>
        <w:pStyle w:val="aa"/>
        <w:rPr>
          <w:sz w:val="28"/>
          <w:szCs w:val="28"/>
        </w:rPr>
      </w:pPr>
      <w:r>
        <w:rPr>
          <w:sz w:val="28"/>
          <w:szCs w:val="28"/>
        </w:rPr>
        <w:t>2</w:t>
      </w:r>
      <w:r w:rsidRPr="007045E1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Подготовка к работе на основном этапе урока.</w:t>
      </w:r>
    </w:p>
    <w:p w:rsidR="007045E1" w:rsidRDefault="007045E1" w:rsidP="00D556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- Несомненно, каждый из вас имеет представление о кино, киноискусстве, а точнее о его продукте- фильмах. </w:t>
      </w:r>
    </w:p>
    <w:p w:rsidR="007045E1" w:rsidRDefault="007045E1" w:rsidP="00D55633">
      <w:pPr>
        <w:pStyle w:val="aa"/>
        <w:rPr>
          <w:sz w:val="28"/>
          <w:szCs w:val="28"/>
        </w:rPr>
      </w:pPr>
      <w:r>
        <w:rPr>
          <w:sz w:val="28"/>
          <w:szCs w:val="28"/>
        </w:rPr>
        <w:t>-Назовите ваши любимые детские фильмы? ( Вспоминают фильмы, их сюжет).</w:t>
      </w:r>
    </w:p>
    <w:p w:rsidR="007045E1" w:rsidRDefault="008864BC" w:rsidP="00D55633">
      <w:pPr>
        <w:pStyle w:val="aa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7045E1">
        <w:rPr>
          <w:sz w:val="28"/>
          <w:szCs w:val="28"/>
        </w:rPr>
        <w:t xml:space="preserve">Ребята, вы прекрасно ориентируетесь в области кино, </w:t>
      </w:r>
      <w:r w:rsidR="00ED14DE">
        <w:rPr>
          <w:sz w:val="28"/>
          <w:szCs w:val="28"/>
        </w:rPr>
        <w:t xml:space="preserve">это действительно целая отрасль человеческой деятельности, которая называется </w:t>
      </w:r>
      <w:r w:rsidR="00ED14DE" w:rsidRPr="00ED14DE">
        <w:rPr>
          <w:b/>
          <w:sz w:val="28"/>
          <w:szCs w:val="28"/>
        </w:rPr>
        <w:t>КИНЕМАТОГРАФ.</w:t>
      </w:r>
    </w:p>
    <w:p w:rsidR="00AE2A64" w:rsidRDefault="00AE2A64" w:rsidP="00D55633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А какое же было кино раньше??Сегодня у нас на уроке присутствует гостья, Ирина Михайловна, которая , хочет поделиться с вами своими впечатлениями от просмотра фильмов, рассказать вам о том, какие же фильмы смотрели раньше, какие эмоции они вызывали.</w:t>
      </w:r>
    </w:p>
    <w:p w:rsidR="00AE2A64" w:rsidRDefault="00AE2A64" w:rsidP="00D55633">
      <w:pPr>
        <w:pStyle w:val="aa"/>
        <w:rPr>
          <w:sz w:val="28"/>
          <w:szCs w:val="28"/>
        </w:rPr>
      </w:pPr>
    </w:p>
    <w:p w:rsidR="008864BC" w:rsidRDefault="00AE2A64" w:rsidP="008864BC">
      <w:pPr>
        <w:rPr>
          <w:sz w:val="28"/>
          <w:szCs w:val="28"/>
        </w:rPr>
      </w:pPr>
      <w:r>
        <w:rPr>
          <w:sz w:val="28"/>
          <w:szCs w:val="28"/>
        </w:rPr>
        <w:t xml:space="preserve"> А с</w:t>
      </w:r>
      <w:r w:rsidR="008864BC">
        <w:rPr>
          <w:sz w:val="28"/>
          <w:szCs w:val="28"/>
        </w:rPr>
        <w:t>егодня</w:t>
      </w:r>
      <w:r>
        <w:rPr>
          <w:sz w:val="28"/>
          <w:szCs w:val="28"/>
        </w:rPr>
        <w:t xml:space="preserve"> на уроке </w:t>
      </w:r>
      <w:r w:rsidR="008864BC">
        <w:rPr>
          <w:sz w:val="28"/>
          <w:szCs w:val="28"/>
        </w:rPr>
        <w:t xml:space="preserve"> мы познакомимся с историей возникновения кино, и наша </w:t>
      </w:r>
      <w:r w:rsidR="008864BC" w:rsidRPr="008864BC">
        <w:rPr>
          <w:b/>
          <w:sz w:val="28"/>
          <w:szCs w:val="28"/>
        </w:rPr>
        <w:t>задача</w:t>
      </w:r>
      <w:r w:rsidR="008864BC">
        <w:rPr>
          <w:sz w:val="28"/>
          <w:szCs w:val="28"/>
        </w:rPr>
        <w:t>-- проследить особенности  основных этапов становления киноискусства    (немой, звуковой, цветной кинематограф).</w:t>
      </w:r>
    </w:p>
    <w:p w:rsidR="008864BC" w:rsidRDefault="008864BC" w:rsidP="008864BC">
      <w:pPr>
        <w:pStyle w:val="aa"/>
        <w:numPr>
          <w:ilvl w:val="0"/>
          <w:numId w:val="1"/>
        </w:numPr>
        <w:rPr>
          <w:sz w:val="28"/>
          <w:szCs w:val="28"/>
        </w:rPr>
      </w:pPr>
      <w:r w:rsidRPr="008864BC">
        <w:rPr>
          <w:b/>
          <w:sz w:val="32"/>
          <w:szCs w:val="32"/>
        </w:rPr>
        <w:t>Изучение новой темы</w:t>
      </w:r>
      <w:r w:rsidRPr="008864BC">
        <w:rPr>
          <w:sz w:val="28"/>
          <w:szCs w:val="28"/>
        </w:rPr>
        <w:t>.</w:t>
      </w:r>
      <w:r w:rsidR="009B2A2E">
        <w:rPr>
          <w:sz w:val="28"/>
          <w:szCs w:val="28"/>
        </w:rPr>
        <w:t xml:space="preserve"> </w:t>
      </w:r>
    </w:p>
    <w:p w:rsidR="009B2A2E" w:rsidRDefault="009B2A2E" w:rsidP="009B2A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B2A2E">
        <w:rPr>
          <w:sz w:val="28"/>
          <w:szCs w:val="28"/>
        </w:rPr>
        <w:t>А как  вы думаете, как же возник этот удивительный мир кино, с чего всё начиналось? (Учащиеся размышляют над этим вопросом).</w:t>
      </w:r>
    </w:p>
    <w:p w:rsidR="009B2A2E" w:rsidRDefault="009B2A2E" w:rsidP="009B2A2E">
      <w:pPr>
        <w:rPr>
          <w:sz w:val="28"/>
          <w:szCs w:val="28"/>
        </w:rPr>
      </w:pPr>
      <w:r>
        <w:rPr>
          <w:sz w:val="28"/>
          <w:szCs w:val="28"/>
        </w:rPr>
        <w:t xml:space="preserve">-Задолго до появления кино родилась </w:t>
      </w:r>
      <w:r w:rsidRPr="009B2A2E">
        <w:rPr>
          <w:b/>
          <w:sz w:val="28"/>
          <w:szCs w:val="28"/>
        </w:rPr>
        <w:t>фотография</w:t>
      </w:r>
      <w:r>
        <w:rPr>
          <w:sz w:val="28"/>
          <w:szCs w:val="28"/>
        </w:rPr>
        <w:t xml:space="preserve">.  Но она не сразу имела современный вид. В 18в. Венецианские живописцы, которые хотели очень точно запечатлеть пейзажи, быт, праздники использовали </w:t>
      </w:r>
      <w:r w:rsidRPr="009B2A2E">
        <w:rPr>
          <w:b/>
          <w:sz w:val="28"/>
          <w:szCs w:val="28"/>
        </w:rPr>
        <w:t>камеры-обскура</w:t>
      </w:r>
      <w:r>
        <w:rPr>
          <w:sz w:val="28"/>
          <w:szCs w:val="28"/>
        </w:rPr>
        <w:t>.</w:t>
      </w:r>
    </w:p>
    <w:p w:rsidR="009B2A2E" w:rsidRDefault="009B2A2E" w:rsidP="009B2A2E">
      <w:pPr>
        <w:rPr>
          <w:b/>
          <w:sz w:val="28"/>
          <w:szCs w:val="28"/>
        </w:rPr>
      </w:pPr>
      <w:r w:rsidRPr="00172698">
        <w:rPr>
          <w:b/>
          <w:sz w:val="32"/>
          <w:szCs w:val="32"/>
        </w:rPr>
        <w:t>Слайд</w:t>
      </w:r>
      <w:r>
        <w:rPr>
          <w:sz w:val="28"/>
          <w:szCs w:val="28"/>
        </w:rPr>
        <w:t xml:space="preserve"> . -Рассмотрите внимательно на слайде изображение камеры,</w:t>
      </w:r>
      <w:r w:rsidR="00ED14DE">
        <w:rPr>
          <w:sz w:val="28"/>
          <w:szCs w:val="28"/>
        </w:rPr>
        <w:t xml:space="preserve"> это короб. Внутри которой находился ещё один короб, меньший по размерам и подвижный. Спереди размещалась линза, внутри-наклонённое зеркало, сверху-стекло. </w:t>
      </w:r>
      <w:r w:rsidR="0065218D">
        <w:rPr>
          <w:sz w:val="28"/>
          <w:szCs w:val="28"/>
        </w:rPr>
        <w:t xml:space="preserve">Лучи света, преломляясь в линзе и зеркале, отражали тот фрагмент действительности, который художник хотел запечатлеть на своих полотнах. </w:t>
      </w:r>
      <w:r w:rsidR="00ED14DE">
        <w:rPr>
          <w:sz w:val="28"/>
          <w:szCs w:val="28"/>
        </w:rPr>
        <w:t xml:space="preserve"> Если сверху на стекло живописец прикреплял</w:t>
      </w:r>
      <w:r w:rsidR="00165F3A">
        <w:rPr>
          <w:sz w:val="28"/>
          <w:szCs w:val="28"/>
        </w:rPr>
        <w:t xml:space="preserve"> лист бумаги, то совсем несложно было прорисовать очертания увиденных примеров. Эта камера позволяла сохранить и цвет. </w:t>
      </w:r>
      <w:r w:rsidR="00165F3A">
        <w:rPr>
          <w:b/>
          <w:sz w:val="28"/>
          <w:szCs w:val="28"/>
        </w:rPr>
        <w:t>Ч</w:t>
      </w:r>
      <w:r w:rsidRPr="009B2A2E">
        <w:rPr>
          <w:b/>
          <w:sz w:val="28"/>
          <w:szCs w:val="28"/>
        </w:rPr>
        <w:t xml:space="preserve">то она вам напоминает?(Эта камера очень похожа на фотоаппарат). </w:t>
      </w:r>
    </w:p>
    <w:p w:rsidR="00172698" w:rsidRDefault="00172698" w:rsidP="009B2A2E">
      <w:pPr>
        <w:rPr>
          <w:sz w:val="28"/>
          <w:szCs w:val="28"/>
        </w:rPr>
      </w:pPr>
      <w:r>
        <w:rPr>
          <w:sz w:val="28"/>
          <w:szCs w:val="28"/>
        </w:rPr>
        <w:t xml:space="preserve">-Да, вы правы! Именно создание фотографии стало первым шагом к появлению кинематографа. А первый аппарат с движущимися картинками </w:t>
      </w:r>
      <w:r w:rsidRPr="00172698">
        <w:rPr>
          <w:sz w:val="28"/>
          <w:szCs w:val="28"/>
        </w:rPr>
        <w:t>назывался</w:t>
      </w:r>
      <w:r w:rsidRPr="00172698">
        <w:rPr>
          <w:b/>
          <w:sz w:val="32"/>
          <w:szCs w:val="32"/>
        </w:rPr>
        <w:t xml:space="preserve"> фенакистископом</w:t>
      </w:r>
      <w:r>
        <w:rPr>
          <w:sz w:val="28"/>
          <w:szCs w:val="28"/>
        </w:rPr>
        <w:t xml:space="preserve"> (изобретатель английский физик Майкл Фарадей). Пример действия. К аппарату прилагался ряд последовательных картинок( движение человека или животного). В результате стало возможным создать движущийся рисунок длительностью несколько секунд.</w:t>
      </w:r>
    </w:p>
    <w:p w:rsidR="00286FAE" w:rsidRDefault="00286FAE" w:rsidP="009B2A2E">
      <w:pPr>
        <w:rPr>
          <w:sz w:val="28"/>
          <w:szCs w:val="28"/>
        </w:rPr>
      </w:pPr>
      <w:r>
        <w:rPr>
          <w:sz w:val="28"/>
          <w:szCs w:val="28"/>
        </w:rPr>
        <w:t>-Благодаря американскому изобретателю Томасу Эдисону картинка ожила, открыв миру кинематограф.</w:t>
      </w:r>
    </w:p>
    <w:p w:rsidR="00286FAE" w:rsidRDefault="00286FAE" w:rsidP="009B2A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День рождения кино считается 28 декабря 1895 года, в Париже, прошёл первый показ фильма. Братья Льюмер показали 9 фильмов. Самые знаменитые из них, это «Прибытие поезда» и «Политый поливальщик».</w:t>
      </w:r>
    </w:p>
    <w:p w:rsidR="00286FAE" w:rsidRDefault="00286FAE" w:rsidP="009B2A2E">
      <w:pPr>
        <w:rPr>
          <w:b/>
          <w:sz w:val="32"/>
          <w:szCs w:val="32"/>
        </w:rPr>
      </w:pPr>
      <w:r w:rsidRPr="00286FAE">
        <w:rPr>
          <w:b/>
          <w:sz w:val="32"/>
          <w:szCs w:val="32"/>
        </w:rPr>
        <w:t>Демонстрац</w:t>
      </w:r>
      <w:r w:rsidR="00165F3A">
        <w:rPr>
          <w:b/>
          <w:sz w:val="32"/>
          <w:szCs w:val="32"/>
        </w:rPr>
        <w:t>ия фильма «Политый поливальщик», Прибытие поезда».</w:t>
      </w:r>
    </w:p>
    <w:p w:rsidR="00165F3A" w:rsidRDefault="00165F3A" w:rsidP="009B2A2E">
      <w:pPr>
        <w:rPr>
          <w:sz w:val="32"/>
          <w:szCs w:val="32"/>
        </w:rPr>
      </w:pPr>
      <w:r>
        <w:rPr>
          <w:b/>
          <w:sz w:val="32"/>
          <w:szCs w:val="32"/>
        </w:rPr>
        <w:t>Задание в тетради. №3 стр.91</w:t>
      </w:r>
    </w:p>
    <w:p w:rsidR="002C4913" w:rsidRDefault="002C4913" w:rsidP="009B2A2E">
      <w:pPr>
        <w:rPr>
          <w:sz w:val="28"/>
          <w:szCs w:val="28"/>
        </w:rPr>
      </w:pPr>
      <w:r>
        <w:rPr>
          <w:sz w:val="32"/>
          <w:szCs w:val="32"/>
        </w:rPr>
        <w:t xml:space="preserve">- </w:t>
      </w:r>
      <w:r w:rsidRPr="002C4913">
        <w:rPr>
          <w:sz w:val="28"/>
          <w:szCs w:val="28"/>
        </w:rPr>
        <w:t>Ребята, как вы думаете,</w:t>
      </w:r>
      <w:r>
        <w:rPr>
          <w:sz w:val="28"/>
          <w:szCs w:val="28"/>
        </w:rPr>
        <w:t xml:space="preserve"> какой эффект произвела эта кинопремьера на первых зрителей? (шокирующее, волнующее, пугающее, удивительное, фантастическое).</w:t>
      </w:r>
    </w:p>
    <w:p w:rsidR="002C4913" w:rsidRDefault="002C4913" w:rsidP="009B2A2E">
      <w:pPr>
        <w:rPr>
          <w:sz w:val="28"/>
          <w:szCs w:val="28"/>
        </w:rPr>
      </w:pPr>
      <w:r>
        <w:rPr>
          <w:sz w:val="28"/>
          <w:szCs w:val="28"/>
        </w:rPr>
        <w:t>-Действительно, публика была настолько потрясена движущимся прямо на неё изображением поезда в натуральную величину, что некоторые люди закричали и побежали к выходу.</w:t>
      </w:r>
    </w:p>
    <w:p w:rsidR="000135F3" w:rsidRPr="000135F3" w:rsidRDefault="000135F3" w:rsidP="009B2A2E">
      <w:pPr>
        <w:rPr>
          <w:sz w:val="28"/>
          <w:szCs w:val="28"/>
        </w:rPr>
      </w:pPr>
      <w:r>
        <w:rPr>
          <w:sz w:val="28"/>
          <w:szCs w:val="28"/>
        </w:rPr>
        <w:t>- А что ещё необычное для вас было в этом фильме? (</w:t>
      </w:r>
      <w:r w:rsidRPr="000135F3">
        <w:rPr>
          <w:b/>
          <w:sz w:val="28"/>
          <w:szCs w:val="28"/>
        </w:rPr>
        <w:t>звуковое оформление</w:t>
      </w:r>
      <w:r>
        <w:rPr>
          <w:b/>
          <w:sz w:val="28"/>
          <w:szCs w:val="28"/>
        </w:rPr>
        <w:t>, отсутствует цвет</w:t>
      </w:r>
      <w:r w:rsidRPr="000135F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0135F3" w:rsidRDefault="000135F3" w:rsidP="009B2A2E">
      <w:pPr>
        <w:rPr>
          <w:sz w:val="28"/>
          <w:szCs w:val="28"/>
        </w:rPr>
      </w:pPr>
      <w:r>
        <w:rPr>
          <w:sz w:val="28"/>
          <w:szCs w:val="28"/>
        </w:rPr>
        <w:t xml:space="preserve">-Да, первые фильмы были без звука-эта была </w:t>
      </w:r>
      <w:r w:rsidRPr="000135F3">
        <w:rPr>
          <w:b/>
          <w:sz w:val="32"/>
          <w:szCs w:val="32"/>
        </w:rPr>
        <w:t>эпоха немого кино</w:t>
      </w:r>
      <w:r>
        <w:rPr>
          <w:sz w:val="28"/>
          <w:szCs w:val="28"/>
        </w:rPr>
        <w:t xml:space="preserve">, и вы правильно заметили, что в кино отсутствует цвет. </w:t>
      </w:r>
    </w:p>
    <w:p w:rsidR="000135F3" w:rsidRDefault="000135F3" w:rsidP="009B2A2E">
      <w:pPr>
        <w:rPr>
          <w:sz w:val="28"/>
          <w:szCs w:val="28"/>
        </w:rPr>
      </w:pPr>
      <w:r>
        <w:rPr>
          <w:sz w:val="28"/>
          <w:szCs w:val="28"/>
        </w:rPr>
        <w:t xml:space="preserve">-Какой вывод мы можем сделать? </w:t>
      </w:r>
    </w:p>
    <w:p w:rsidR="000135F3" w:rsidRDefault="000135F3" w:rsidP="009B2A2E">
      <w:pPr>
        <w:rPr>
          <w:sz w:val="28"/>
          <w:szCs w:val="28"/>
        </w:rPr>
      </w:pPr>
      <w:r>
        <w:rPr>
          <w:sz w:val="28"/>
          <w:szCs w:val="28"/>
        </w:rPr>
        <w:t xml:space="preserve">-Какой был кинематограф 19 в.?    </w:t>
      </w:r>
      <w:r w:rsidRPr="006148A9">
        <w:rPr>
          <w:b/>
          <w:sz w:val="28"/>
          <w:szCs w:val="28"/>
        </w:rPr>
        <w:t>(Без звука, чёрно-белое, одноцветное</w:t>
      </w:r>
      <w:r>
        <w:rPr>
          <w:sz w:val="28"/>
          <w:szCs w:val="28"/>
        </w:rPr>
        <w:t>).</w:t>
      </w:r>
    </w:p>
    <w:p w:rsidR="00C6501B" w:rsidRDefault="000135F3" w:rsidP="009B2A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6501B">
        <w:rPr>
          <w:sz w:val="28"/>
          <w:szCs w:val="28"/>
        </w:rPr>
        <w:t xml:space="preserve"> А кто был одним </w:t>
      </w:r>
      <w:r w:rsidR="0057428F">
        <w:rPr>
          <w:sz w:val="28"/>
          <w:szCs w:val="28"/>
        </w:rPr>
        <w:t>из самых знаменитых актёров чёрно-белого немого кино</w:t>
      </w:r>
      <w:r w:rsidR="00C6501B">
        <w:rPr>
          <w:sz w:val="28"/>
          <w:szCs w:val="28"/>
        </w:rPr>
        <w:t>??</w:t>
      </w:r>
      <w:r w:rsidR="0057428F">
        <w:rPr>
          <w:sz w:val="28"/>
          <w:szCs w:val="28"/>
        </w:rPr>
        <w:t xml:space="preserve"> </w:t>
      </w:r>
      <w:r w:rsidR="00C6501B">
        <w:rPr>
          <w:sz w:val="28"/>
          <w:szCs w:val="28"/>
        </w:rPr>
        <w:t xml:space="preserve">Вы сможете ответить на этот вопрос, если угадаете, что в чёрном ящике. </w:t>
      </w:r>
    </w:p>
    <w:p w:rsidR="00C6501B" w:rsidRDefault="00C6501B" w:rsidP="009B2A2E">
      <w:pPr>
        <w:rPr>
          <w:sz w:val="28"/>
          <w:szCs w:val="28"/>
        </w:rPr>
      </w:pPr>
      <w:r>
        <w:rPr>
          <w:sz w:val="28"/>
          <w:szCs w:val="28"/>
        </w:rPr>
        <w:t>1. Это аксессуар, который носили самые элегантные люди.</w:t>
      </w:r>
    </w:p>
    <w:p w:rsidR="00C6501B" w:rsidRDefault="00C6501B" w:rsidP="009B2A2E">
      <w:pPr>
        <w:rPr>
          <w:sz w:val="28"/>
          <w:szCs w:val="28"/>
        </w:rPr>
      </w:pPr>
      <w:r>
        <w:rPr>
          <w:sz w:val="28"/>
          <w:szCs w:val="28"/>
        </w:rPr>
        <w:t>2. Это носят и зимой, и летом.</w:t>
      </w:r>
    </w:p>
    <w:p w:rsidR="00C6501B" w:rsidRDefault="00C6501B" w:rsidP="009B2A2E">
      <w:pPr>
        <w:rPr>
          <w:sz w:val="28"/>
          <w:szCs w:val="28"/>
        </w:rPr>
      </w:pPr>
      <w:r>
        <w:rPr>
          <w:sz w:val="28"/>
          <w:szCs w:val="28"/>
        </w:rPr>
        <w:t>3. Принято снимать в помещении.</w:t>
      </w:r>
    </w:p>
    <w:p w:rsidR="00EE2E7B" w:rsidRDefault="00C6501B" w:rsidP="009B2A2E">
      <w:pPr>
        <w:rPr>
          <w:sz w:val="28"/>
          <w:szCs w:val="28"/>
        </w:rPr>
      </w:pPr>
      <w:r>
        <w:rPr>
          <w:sz w:val="28"/>
          <w:szCs w:val="28"/>
        </w:rPr>
        <w:t>4. Раньше считалось необходимым снимать при старших по званию и при дамах.</w:t>
      </w:r>
      <w:r w:rsidR="00EE2E7B">
        <w:rPr>
          <w:sz w:val="28"/>
          <w:szCs w:val="28"/>
        </w:rPr>
        <w:t xml:space="preserve"> </w:t>
      </w:r>
    </w:p>
    <w:p w:rsidR="00EE2E7B" w:rsidRPr="00EE2E7B" w:rsidRDefault="00EE2E7B" w:rsidP="009B2A2E">
      <w:pPr>
        <w:rPr>
          <w:b/>
          <w:sz w:val="28"/>
          <w:szCs w:val="28"/>
        </w:rPr>
      </w:pPr>
      <w:r w:rsidRPr="00EE2E7B">
        <w:rPr>
          <w:b/>
          <w:sz w:val="28"/>
          <w:szCs w:val="28"/>
        </w:rPr>
        <w:t>(ШЛЯПА)</w:t>
      </w:r>
    </w:p>
    <w:p w:rsidR="00EE2E7B" w:rsidRPr="00EE2E7B" w:rsidRDefault="00EE2E7B" w:rsidP="00EE2E7B">
      <w:pPr>
        <w:pStyle w:val="aa"/>
        <w:numPr>
          <w:ilvl w:val="0"/>
          <w:numId w:val="3"/>
        </w:numPr>
        <w:rPr>
          <w:sz w:val="28"/>
          <w:szCs w:val="28"/>
        </w:rPr>
      </w:pPr>
      <w:r w:rsidRPr="00EE2E7B">
        <w:rPr>
          <w:sz w:val="28"/>
          <w:szCs w:val="28"/>
        </w:rPr>
        <w:t>Этот аксессуар носили тоже самые элегантные люди.</w:t>
      </w:r>
    </w:p>
    <w:p w:rsidR="00EE2E7B" w:rsidRDefault="00EE2E7B" w:rsidP="00EE2E7B">
      <w:pPr>
        <w:pStyle w:val="a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Использовали для украшения, для дополнения своего образа, стиля. </w:t>
      </w:r>
    </w:p>
    <w:p w:rsidR="00EE2E7B" w:rsidRDefault="00EE2E7B" w:rsidP="00EE2E7B">
      <w:pPr>
        <w:pStyle w:val="a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Используется также для создания опоры при ходьбе. </w:t>
      </w:r>
    </w:p>
    <w:p w:rsidR="00EE2E7B" w:rsidRDefault="00EE2E7B" w:rsidP="00EE2E7B">
      <w:pPr>
        <w:pStyle w:val="a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Изготавливается из твёрдых пород дерева.</w:t>
      </w:r>
    </w:p>
    <w:p w:rsidR="000135F3" w:rsidRDefault="00EE2E7B" w:rsidP="00EE2E7B">
      <w:pPr>
        <w:pStyle w:val="a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Чаще всего с ней прогуливались </w:t>
      </w:r>
      <w:r w:rsidR="0057428F" w:rsidRPr="00EE2E7B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мужчины.</w:t>
      </w:r>
    </w:p>
    <w:p w:rsidR="00EE2E7B" w:rsidRDefault="00EE2E7B" w:rsidP="00EE2E7B">
      <w:pPr>
        <w:pStyle w:val="aa"/>
        <w:rPr>
          <w:sz w:val="28"/>
          <w:szCs w:val="28"/>
        </w:rPr>
      </w:pPr>
      <w:r w:rsidRPr="00EE2E7B">
        <w:rPr>
          <w:b/>
          <w:sz w:val="28"/>
          <w:szCs w:val="28"/>
        </w:rPr>
        <w:t>(ТРОСТЬ)</w:t>
      </w:r>
    </w:p>
    <w:p w:rsidR="00EE2E7B" w:rsidRDefault="00EE2E7B" w:rsidP="00EE2E7B">
      <w:pPr>
        <w:pStyle w:val="a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Это элемент мужского стиля.</w:t>
      </w:r>
    </w:p>
    <w:p w:rsidR="00EE2E7B" w:rsidRDefault="00F43E9C" w:rsidP="00EE2E7B">
      <w:pPr>
        <w:pStyle w:val="a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Находится на лице человека. </w:t>
      </w:r>
    </w:p>
    <w:p w:rsidR="00F43E9C" w:rsidRDefault="00F43E9C" w:rsidP="00EE2E7B">
      <w:pPr>
        <w:pStyle w:val="a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Носили средневековые английские рыцари.</w:t>
      </w:r>
    </w:p>
    <w:p w:rsidR="00F43E9C" w:rsidRPr="00EE2E7B" w:rsidRDefault="00F43E9C" w:rsidP="00EE2E7B">
      <w:pPr>
        <w:pStyle w:val="a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Чаще всего </w:t>
      </w:r>
      <w:r w:rsidR="002F2E11">
        <w:rPr>
          <w:sz w:val="28"/>
          <w:szCs w:val="28"/>
        </w:rPr>
        <w:t>выполняет декоративную функцию и дополняет имидж.</w:t>
      </w:r>
    </w:p>
    <w:p w:rsidR="00EE2E7B" w:rsidRPr="00EE2E7B" w:rsidRDefault="00EE2E7B" w:rsidP="00EE2E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2E11">
        <w:rPr>
          <w:b/>
          <w:sz w:val="28"/>
          <w:szCs w:val="28"/>
        </w:rPr>
        <w:t>(УСЫ)</w:t>
      </w:r>
    </w:p>
    <w:p w:rsidR="0057428F" w:rsidRDefault="0057428F" w:rsidP="009B2A2E">
      <w:pPr>
        <w:rPr>
          <w:sz w:val="28"/>
          <w:szCs w:val="28"/>
        </w:rPr>
      </w:pPr>
      <w:r>
        <w:rPr>
          <w:sz w:val="28"/>
          <w:szCs w:val="28"/>
        </w:rPr>
        <w:t>-Абсолютно верно! Перед нами сэр Чарльз Чаплин, Чарли Чаплин-американский и английский киноактёр, сценарист, композитор</w:t>
      </w:r>
      <w:r w:rsidR="00FC3146">
        <w:rPr>
          <w:sz w:val="28"/>
          <w:szCs w:val="28"/>
        </w:rPr>
        <w:t xml:space="preserve"> и кинорежиссёр.</w:t>
      </w:r>
    </w:p>
    <w:p w:rsidR="00E2277F" w:rsidRDefault="00E2277F" w:rsidP="009B2A2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-А теперь внимание на экран! Вам предстоит посмотреть </w:t>
      </w:r>
      <w:r w:rsidR="00165F3A">
        <w:rPr>
          <w:sz w:val="28"/>
          <w:szCs w:val="28"/>
        </w:rPr>
        <w:t>отрывок из фильма «Огни большого города».</w:t>
      </w:r>
    </w:p>
    <w:p w:rsidR="00FA0F19" w:rsidRDefault="00FA0F19" w:rsidP="009B2A2E">
      <w:pPr>
        <w:rPr>
          <w:sz w:val="28"/>
          <w:szCs w:val="28"/>
        </w:rPr>
      </w:pPr>
      <w:r>
        <w:rPr>
          <w:sz w:val="28"/>
          <w:szCs w:val="28"/>
        </w:rPr>
        <w:t>-Ваша задача-определить особенности немого кино. Особенности игры актёров-их мимики, жестов.</w:t>
      </w:r>
      <w:r w:rsidR="006148A9">
        <w:rPr>
          <w:sz w:val="28"/>
          <w:szCs w:val="28"/>
        </w:rPr>
        <w:t xml:space="preserve"> (</w:t>
      </w:r>
      <w:r w:rsidR="006148A9" w:rsidRPr="006148A9">
        <w:rPr>
          <w:b/>
          <w:sz w:val="28"/>
          <w:szCs w:val="28"/>
        </w:rPr>
        <w:t>такая техника позволяла донести до зрителя состояние и настроение героя, передаёт нам глубину их чувст и эмоций.</w:t>
      </w:r>
      <w:r w:rsidR="006148A9">
        <w:rPr>
          <w:sz w:val="28"/>
          <w:szCs w:val="28"/>
        </w:rPr>
        <w:t xml:space="preserve"> )</w:t>
      </w:r>
    </w:p>
    <w:p w:rsidR="006148A9" w:rsidRDefault="006148A9" w:rsidP="009B2A2E">
      <w:pPr>
        <w:rPr>
          <w:sz w:val="28"/>
          <w:szCs w:val="28"/>
        </w:rPr>
      </w:pPr>
      <w:r>
        <w:rPr>
          <w:sz w:val="28"/>
          <w:szCs w:val="28"/>
        </w:rPr>
        <w:t>-Правильно, молодцы! Звук в кино отсутствовал, и зрители не могли услышать, о чём говорят киногерои, какой у них голос, темп, тембр, интонация. Поэтому язык тела- движения, мимика и жесты помогали уловить сюжет, проникнуться настроением фильма.</w:t>
      </w:r>
    </w:p>
    <w:p w:rsidR="008B07D4" w:rsidRPr="008B07D4" w:rsidRDefault="008B07D4" w:rsidP="009B2A2E">
      <w:pPr>
        <w:rPr>
          <w:b/>
          <w:sz w:val="28"/>
          <w:szCs w:val="28"/>
        </w:rPr>
      </w:pPr>
      <w:r w:rsidRPr="008B07D4">
        <w:rPr>
          <w:b/>
          <w:sz w:val="28"/>
          <w:szCs w:val="28"/>
        </w:rPr>
        <w:t>Задание в тетради. Стр.94 №7.</w:t>
      </w:r>
    </w:p>
    <w:p w:rsidR="006148A9" w:rsidRPr="006148A9" w:rsidRDefault="006148A9" w:rsidP="009B2A2E">
      <w:pPr>
        <w:rPr>
          <w:b/>
          <w:sz w:val="32"/>
          <w:szCs w:val="32"/>
        </w:rPr>
      </w:pPr>
      <w:r w:rsidRPr="006148A9">
        <w:rPr>
          <w:b/>
          <w:sz w:val="32"/>
          <w:szCs w:val="32"/>
        </w:rPr>
        <w:t>Физкультминутка.</w:t>
      </w:r>
    </w:p>
    <w:p w:rsidR="006148A9" w:rsidRDefault="006148A9" w:rsidP="009B2A2E">
      <w:pPr>
        <w:rPr>
          <w:sz w:val="28"/>
          <w:szCs w:val="28"/>
        </w:rPr>
      </w:pPr>
      <w:r>
        <w:rPr>
          <w:sz w:val="28"/>
          <w:szCs w:val="28"/>
        </w:rPr>
        <w:t>Представим себя актёрами немого кино. Попробуем изобразить разные эмоции и действия так, как делали это они.</w:t>
      </w:r>
    </w:p>
    <w:p w:rsidR="006148A9" w:rsidRDefault="006148A9" w:rsidP="009B2A2E">
      <w:pPr>
        <w:rPr>
          <w:sz w:val="28"/>
          <w:szCs w:val="28"/>
        </w:rPr>
      </w:pPr>
      <w:r>
        <w:rPr>
          <w:sz w:val="28"/>
          <w:szCs w:val="28"/>
        </w:rPr>
        <w:t>Радость, испуг, злость, жмуриться от счастья, округлять глаза от счастья, от удивления, поприветствуйте соседа по парте, приподнимите шляпу, укусили что-то очень кислое, понюхали цветок, попытайтесь достать из кармана очень длинную верёвку</w:t>
      </w:r>
      <w:r w:rsidR="00BD7BF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BD7BFF">
        <w:rPr>
          <w:sz w:val="28"/>
          <w:szCs w:val="28"/>
        </w:rPr>
        <w:t>кланяемся  зрительному залу, держа в одной руке награду.</w:t>
      </w:r>
    </w:p>
    <w:p w:rsidR="00BD7BFF" w:rsidRDefault="00BD7BFF" w:rsidP="009B2A2E">
      <w:pPr>
        <w:rPr>
          <w:sz w:val="28"/>
          <w:szCs w:val="28"/>
        </w:rPr>
      </w:pPr>
      <w:r>
        <w:rPr>
          <w:sz w:val="28"/>
          <w:szCs w:val="28"/>
        </w:rPr>
        <w:t>Спасибо! Вы справились с ролью актёров немого кино.</w:t>
      </w:r>
    </w:p>
    <w:p w:rsidR="00BD7BFF" w:rsidRDefault="00BD7BFF" w:rsidP="009B2A2E">
      <w:pPr>
        <w:rPr>
          <w:b/>
          <w:sz w:val="32"/>
          <w:szCs w:val="32"/>
        </w:rPr>
      </w:pPr>
      <w:r w:rsidRPr="00BD7BFF">
        <w:rPr>
          <w:b/>
          <w:sz w:val="32"/>
          <w:szCs w:val="32"/>
        </w:rPr>
        <w:t>Фильм «Старые Ошмяны».</w:t>
      </w:r>
    </w:p>
    <w:p w:rsidR="00333A93" w:rsidRDefault="008B07D4" w:rsidP="009B2A2E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Раздача буклетов «Киносерпантин».</w:t>
      </w:r>
    </w:p>
    <w:p w:rsidR="00333A93" w:rsidRDefault="00333A93" w:rsidP="009B2A2E">
      <w:pPr>
        <w:rPr>
          <w:b/>
          <w:sz w:val="32"/>
          <w:szCs w:val="32"/>
        </w:rPr>
      </w:pPr>
    </w:p>
    <w:p w:rsidR="00BD7BFF" w:rsidRDefault="00BD7BFF" w:rsidP="009B2A2E">
      <w:pPr>
        <w:rPr>
          <w:sz w:val="28"/>
          <w:szCs w:val="28"/>
        </w:rPr>
      </w:pPr>
      <w:r>
        <w:rPr>
          <w:sz w:val="28"/>
          <w:szCs w:val="28"/>
        </w:rPr>
        <w:t xml:space="preserve"> Ребята, а как вы думаете, можно ли сказать, что первые зрители смотрели фильмы в абсолютной тишине? (было музыкальное сопровождение).</w:t>
      </w:r>
    </w:p>
    <w:p w:rsidR="00BD7BFF" w:rsidRDefault="00BD7BFF" w:rsidP="009B2A2E">
      <w:pPr>
        <w:rPr>
          <w:sz w:val="28"/>
          <w:szCs w:val="28"/>
        </w:rPr>
      </w:pPr>
      <w:r>
        <w:rPr>
          <w:sz w:val="28"/>
          <w:szCs w:val="28"/>
        </w:rPr>
        <w:t xml:space="preserve">-Да, музыка добавляла энергии, впечатлений, настроения. </w:t>
      </w:r>
      <w:r w:rsidR="00333A93">
        <w:rPr>
          <w:sz w:val="28"/>
          <w:szCs w:val="28"/>
        </w:rPr>
        <w:t>Обычно приглашали пианистов, которые сопровождали музыкальные  вечера , а потом и немые фильмы.</w:t>
      </w:r>
      <w:r w:rsidR="008F7782">
        <w:rPr>
          <w:sz w:val="28"/>
          <w:szCs w:val="28"/>
        </w:rPr>
        <w:t xml:space="preserve">  А как вы думаете, с помощью звуков можно догадаться. Какое действие выполняется??Давайте попробуем угадать.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Звуки за ширмой: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перелистывание книги;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разрезание ножницами бумаги;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переливание воды из стакана в стакан;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вырывание листа из тетради;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помешивание ложкой в стакане с водой;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стук каблуков женских туфель при движении;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разрывание листа бумаги на части;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откусывание яблока;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разворачивание шоколадки;</w:t>
      </w:r>
    </w:p>
    <w:p w:rsidR="008F7782" w:rsidRPr="008B07D4" w:rsidRDefault="008F7782" w:rsidP="008F7782">
      <w:pPr>
        <w:shd w:val="clear" w:color="auto" w:fill="FFFFFF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8B07D4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- набор номера на мобильном телефоне;</w:t>
      </w:r>
    </w:p>
    <w:p w:rsidR="008F7782" w:rsidRPr="003D3108" w:rsidRDefault="008F7782" w:rsidP="008F7782">
      <w:p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Молодцы!</w:t>
      </w:r>
    </w:p>
    <w:p w:rsidR="008F7782" w:rsidRPr="003D3108" w:rsidRDefault="008F7782" w:rsidP="008F7782">
      <w:pPr>
        <w:rPr>
          <w:sz w:val="28"/>
          <w:szCs w:val="28"/>
        </w:rPr>
      </w:pPr>
    </w:p>
    <w:p w:rsidR="008F7782" w:rsidRDefault="008F7782" w:rsidP="009B2A2E">
      <w:pPr>
        <w:rPr>
          <w:sz w:val="28"/>
          <w:szCs w:val="28"/>
        </w:rPr>
      </w:pPr>
    </w:p>
    <w:p w:rsidR="00333A93" w:rsidRDefault="00333A93" w:rsidP="009B2A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-Итак, пе</w:t>
      </w:r>
      <w:r w:rsidR="007A179F">
        <w:rPr>
          <w:sz w:val="28"/>
          <w:szCs w:val="28"/>
        </w:rPr>
        <w:t>рвые фильмы пользовались успехом</w:t>
      </w:r>
      <w:r>
        <w:rPr>
          <w:sz w:val="28"/>
          <w:szCs w:val="28"/>
        </w:rPr>
        <w:t>, развивалось немое кино, было     музыкальное сопровождение….и всё же чего-то не хватало кинематографу . Чего, на ваш взгляд?? (</w:t>
      </w:r>
      <w:r w:rsidRPr="00333A93">
        <w:rPr>
          <w:b/>
          <w:sz w:val="28"/>
          <w:szCs w:val="28"/>
        </w:rPr>
        <w:t>цвета</w:t>
      </w:r>
      <w:r>
        <w:rPr>
          <w:sz w:val="28"/>
          <w:szCs w:val="28"/>
        </w:rPr>
        <w:t xml:space="preserve">).        </w:t>
      </w:r>
    </w:p>
    <w:p w:rsidR="008B6562" w:rsidRDefault="00333A93" w:rsidP="009B2A2E">
      <w:pPr>
        <w:rPr>
          <w:sz w:val="28"/>
          <w:szCs w:val="28"/>
        </w:rPr>
      </w:pPr>
      <w:r>
        <w:rPr>
          <w:sz w:val="28"/>
          <w:szCs w:val="28"/>
        </w:rPr>
        <w:t xml:space="preserve">Самые первые фильмы приходилось раскрашивать буквально вручную. Это была очень трудоёмкая и кропотливая работа. Самым первым, кто применил эту технологию к своим фильмам в практике, был французский режиссёр Жорж Мельес.  </w:t>
      </w:r>
      <w:r w:rsidR="008B6562">
        <w:rPr>
          <w:sz w:val="28"/>
          <w:szCs w:val="28"/>
        </w:rPr>
        <w:t xml:space="preserve">Его первый фантастический фильм «Путешествие на Луну» </w:t>
      </w:r>
    </w:p>
    <w:p w:rsidR="008B6562" w:rsidRDefault="00165F3A" w:rsidP="009B2A2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Слайд. Фото из фильма. </w:t>
      </w:r>
    </w:p>
    <w:p w:rsidR="008B6562" w:rsidRPr="008B6562" w:rsidRDefault="008B6562" w:rsidP="009B2A2E">
      <w:pPr>
        <w:rPr>
          <w:sz w:val="28"/>
          <w:szCs w:val="28"/>
        </w:rPr>
      </w:pPr>
      <w:r>
        <w:rPr>
          <w:sz w:val="28"/>
          <w:szCs w:val="28"/>
        </w:rPr>
        <w:t>-Итак, кино стало цветным.  Между тем не хватало чего-то для передачи эмоций, смысла фильма</w:t>
      </w:r>
      <w:r w:rsidR="007A179F">
        <w:rPr>
          <w:b/>
          <w:sz w:val="28"/>
          <w:szCs w:val="28"/>
        </w:rPr>
        <w:t>…..(</w:t>
      </w:r>
      <w:r w:rsidRPr="008B6562">
        <w:rPr>
          <w:b/>
          <w:sz w:val="28"/>
          <w:szCs w:val="28"/>
        </w:rPr>
        <w:t>не хватало звука)</w:t>
      </w:r>
    </w:p>
    <w:p w:rsidR="008B6562" w:rsidRDefault="0050792D" w:rsidP="009B2A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6562">
        <w:rPr>
          <w:sz w:val="28"/>
          <w:szCs w:val="28"/>
        </w:rPr>
        <w:t>И только через 30 лет после первого киносеанса братьев Льюмер в кино появился звук! А первое звуковое кино было весьма забавным. Актёрам приходилось разъезжать вместе со своими кинокартинами и озвучивать самих себя прямо из зала.</w:t>
      </w:r>
    </w:p>
    <w:p w:rsidR="0050792D" w:rsidRPr="0050792D" w:rsidRDefault="0050792D" w:rsidP="009B2A2E">
      <w:pPr>
        <w:rPr>
          <w:b/>
          <w:sz w:val="28"/>
          <w:szCs w:val="28"/>
        </w:rPr>
      </w:pPr>
      <w:r>
        <w:rPr>
          <w:sz w:val="28"/>
          <w:szCs w:val="28"/>
        </w:rPr>
        <w:t>-Ребята, сегодня мы посмотрели черно-белое кино, немое кино. Предлагаю эпизод фильма</w:t>
      </w:r>
      <w:r w:rsidRPr="0050792D">
        <w:rPr>
          <w:b/>
          <w:sz w:val="28"/>
          <w:szCs w:val="28"/>
        </w:rPr>
        <w:t>. Подумайте, сравните, что приобрело кино с появлением звука и цвета.</w:t>
      </w:r>
      <w:r>
        <w:rPr>
          <w:b/>
          <w:sz w:val="28"/>
          <w:szCs w:val="28"/>
        </w:rPr>
        <w:t>( большую естественность, эффектность, достоверность).</w:t>
      </w:r>
    </w:p>
    <w:p w:rsidR="0050792D" w:rsidRPr="00165F3A" w:rsidRDefault="0050792D" w:rsidP="009B2A2E">
      <w:pPr>
        <w:rPr>
          <w:b/>
          <w:sz w:val="28"/>
          <w:szCs w:val="28"/>
        </w:rPr>
      </w:pPr>
      <w:r w:rsidRPr="00165F3A">
        <w:rPr>
          <w:b/>
          <w:sz w:val="28"/>
          <w:szCs w:val="28"/>
        </w:rPr>
        <w:t xml:space="preserve">Слайд «Волшебник страны Оз».  </w:t>
      </w:r>
    </w:p>
    <w:p w:rsidR="0050792D" w:rsidRDefault="0050792D" w:rsidP="009B2A2E">
      <w:pPr>
        <w:rPr>
          <w:sz w:val="28"/>
          <w:szCs w:val="28"/>
        </w:rPr>
      </w:pPr>
      <w:r>
        <w:rPr>
          <w:sz w:val="28"/>
          <w:szCs w:val="28"/>
        </w:rPr>
        <w:t>-Итак, задача нашего урока сегодня была узнать основные этапы развития киноискусства</w:t>
      </w:r>
      <w:r w:rsidR="00157DA1">
        <w:rPr>
          <w:sz w:val="28"/>
          <w:szCs w:val="28"/>
        </w:rPr>
        <w:t>. Каждый из вас проверит свои знания</w:t>
      </w:r>
      <w:r w:rsidR="00165F3A">
        <w:rPr>
          <w:sz w:val="28"/>
          <w:szCs w:val="28"/>
        </w:rPr>
        <w:t>, участву</w:t>
      </w:r>
      <w:r w:rsidR="00157DA1">
        <w:rPr>
          <w:sz w:val="28"/>
          <w:szCs w:val="28"/>
        </w:rPr>
        <w:t xml:space="preserve">я в блицвикторине. </w:t>
      </w:r>
    </w:p>
    <w:p w:rsidR="00157DA1" w:rsidRDefault="00157DA1" w:rsidP="00157DA1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Изобретение каких приборов стало первым шагом к появлению кино (тауматропа и фенакистископа аппараты с движущимися картинками)</w:t>
      </w:r>
    </w:p>
    <w:p w:rsidR="00157DA1" w:rsidRDefault="00157DA1" w:rsidP="00157DA1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Какое изобретение  стало вторым шагом к появлению кинематографа? (фотография)</w:t>
      </w:r>
    </w:p>
    <w:p w:rsidR="00157DA1" w:rsidRPr="00157DA1" w:rsidRDefault="00157DA1" w:rsidP="00157DA1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157DA1">
        <w:rPr>
          <w:sz w:val="28"/>
          <w:szCs w:val="28"/>
        </w:rPr>
        <w:t>Как иначе можно назвать анимационное кино?</w:t>
      </w:r>
    </w:p>
    <w:p w:rsidR="00157DA1" w:rsidRDefault="00157DA1" w:rsidP="00157DA1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157DA1">
        <w:rPr>
          <w:sz w:val="28"/>
          <w:szCs w:val="28"/>
        </w:rPr>
        <w:t>Один из первых художественных фильмов?</w:t>
      </w:r>
    </w:p>
    <w:p w:rsidR="00157DA1" w:rsidRDefault="00157DA1" w:rsidP="00157DA1">
      <w:pPr>
        <w:ind w:left="360"/>
        <w:rPr>
          <w:sz w:val="28"/>
          <w:szCs w:val="28"/>
        </w:rPr>
      </w:pPr>
      <w:r>
        <w:rPr>
          <w:sz w:val="28"/>
          <w:szCs w:val="28"/>
        </w:rPr>
        <w:t>5. Один из самых знаковых образов немого кино?</w:t>
      </w:r>
    </w:p>
    <w:p w:rsidR="00157DA1" w:rsidRDefault="008B07D4" w:rsidP="00157DA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Как назывался один из первых </w:t>
      </w:r>
      <w:r w:rsidR="00157DA1">
        <w:rPr>
          <w:sz w:val="28"/>
          <w:szCs w:val="28"/>
        </w:rPr>
        <w:t>цветных фильмов?</w:t>
      </w:r>
    </w:p>
    <w:p w:rsidR="007A179F" w:rsidRPr="007A179F" w:rsidRDefault="007A179F" w:rsidP="00157DA1">
      <w:pPr>
        <w:ind w:left="360"/>
        <w:rPr>
          <w:b/>
          <w:sz w:val="28"/>
          <w:szCs w:val="28"/>
        </w:rPr>
      </w:pPr>
      <w:r w:rsidRPr="007A179F">
        <w:rPr>
          <w:b/>
          <w:sz w:val="28"/>
          <w:szCs w:val="28"/>
        </w:rPr>
        <w:t>Рефлексия.</w:t>
      </w:r>
      <w:bookmarkStart w:id="0" w:name="_GoBack"/>
      <w:bookmarkEnd w:id="0"/>
    </w:p>
    <w:p w:rsidR="007A179F" w:rsidRDefault="007A179F" w:rsidP="00157DA1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Предлагаю вам устно по цепочке закончить предложение:</w:t>
      </w:r>
    </w:p>
    <w:p w:rsidR="007A179F" w:rsidRDefault="007A179F" w:rsidP="00157DA1">
      <w:pPr>
        <w:ind w:left="360"/>
        <w:rPr>
          <w:sz w:val="28"/>
          <w:szCs w:val="28"/>
        </w:rPr>
      </w:pPr>
      <w:r>
        <w:rPr>
          <w:sz w:val="28"/>
          <w:szCs w:val="28"/>
        </w:rPr>
        <w:t>-Если бы я был режиссёром, то снял бы немое кино о…….</w:t>
      </w:r>
    </w:p>
    <w:p w:rsidR="00BD7BFF" w:rsidRPr="00BD7BFF" w:rsidRDefault="00BD7BFF" w:rsidP="009B2A2E">
      <w:pPr>
        <w:rPr>
          <w:b/>
          <w:sz w:val="32"/>
          <w:szCs w:val="32"/>
        </w:rPr>
      </w:pPr>
    </w:p>
    <w:p w:rsidR="000135F3" w:rsidRPr="000135F3" w:rsidRDefault="000135F3" w:rsidP="009B2A2E">
      <w:pPr>
        <w:rPr>
          <w:sz w:val="28"/>
          <w:szCs w:val="28"/>
        </w:rPr>
      </w:pPr>
    </w:p>
    <w:p w:rsidR="002C4913" w:rsidRPr="00BD7BFF" w:rsidRDefault="002C4913" w:rsidP="009B2A2E">
      <w:pPr>
        <w:rPr>
          <w:sz w:val="28"/>
          <w:szCs w:val="28"/>
        </w:rPr>
      </w:pPr>
    </w:p>
    <w:p w:rsidR="002C4913" w:rsidRPr="008B6562" w:rsidRDefault="002C4913" w:rsidP="009B2A2E">
      <w:pPr>
        <w:rPr>
          <w:sz w:val="32"/>
          <w:szCs w:val="32"/>
        </w:rPr>
      </w:pPr>
    </w:p>
    <w:p w:rsidR="008864BC" w:rsidRPr="002C4913" w:rsidRDefault="008864BC" w:rsidP="00D55633">
      <w:pPr>
        <w:pStyle w:val="aa"/>
        <w:rPr>
          <w:b/>
          <w:sz w:val="28"/>
          <w:szCs w:val="28"/>
        </w:rPr>
      </w:pPr>
    </w:p>
    <w:p w:rsidR="008864BC" w:rsidRPr="00E83811" w:rsidRDefault="008864BC" w:rsidP="00D55633">
      <w:pPr>
        <w:pStyle w:val="aa"/>
        <w:rPr>
          <w:sz w:val="28"/>
          <w:szCs w:val="28"/>
        </w:rPr>
      </w:pPr>
    </w:p>
    <w:p w:rsidR="00131140" w:rsidRDefault="00131140" w:rsidP="00D55633">
      <w:pPr>
        <w:pStyle w:val="aa"/>
        <w:rPr>
          <w:sz w:val="28"/>
          <w:szCs w:val="28"/>
        </w:rPr>
      </w:pPr>
    </w:p>
    <w:p w:rsidR="00131140" w:rsidRDefault="00131140" w:rsidP="00D55633">
      <w:pPr>
        <w:pStyle w:val="aa"/>
        <w:rPr>
          <w:sz w:val="28"/>
          <w:szCs w:val="28"/>
        </w:rPr>
      </w:pPr>
    </w:p>
    <w:p w:rsidR="00D55633" w:rsidRPr="00D55633" w:rsidRDefault="00D55633" w:rsidP="00D5563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5633" w:rsidRPr="00D55633" w:rsidRDefault="00D55633" w:rsidP="00912F63">
      <w:pPr>
        <w:pStyle w:val="aa"/>
        <w:rPr>
          <w:b/>
          <w:sz w:val="28"/>
          <w:szCs w:val="28"/>
        </w:rPr>
      </w:pPr>
    </w:p>
    <w:p w:rsidR="00D55633" w:rsidRPr="00912F63" w:rsidRDefault="00D55633" w:rsidP="00912F63">
      <w:pPr>
        <w:pStyle w:val="aa"/>
        <w:rPr>
          <w:sz w:val="28"/>
          <w:szCs w:val="28"/>
        </w:rPr>
      </w:pPr>
    </w:p>
    <w:sectPr w:rsidR="00D55633" w:rsidRPr="0091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D4" w:rsidRDefault="008B07D4" w:rsidP="008B07D4">
      <w:r>
        <w:separator/>
      </w:r>
    </w:p>
  </w:endnote>
  <w:endnote w:type="continuationSeparator" w:id="0">
    <w:p w:rsidR="008B07D4" w:rsidRDefault="008B07D4" w:rsidP="008B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D4" w:rsidRDefault="008B07D4" w:rsidP="008B07D4">
      <w:r>
        <w:separator/>
      </w:r>
    </w:p>
  </w:footnote>
  <w:footnote w:type="continuationSeparator" w:id="0">
    <w:p w:rsidR="008B07D4" w:rsidRDefault="008B07D4" w:rsidP="008B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AA1"/>
    <w:multiLevelType w:val="hybridMultilevel"/>
    <w:tmpl w:val="363C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546F"/>
    <w:multiLevelType w:val="hybridMultilevel"/>
    <w:tmpl w:val="9A3A39E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A2AE1"/>
    <w:multiLevelType w:val="hybridMultilevel"/>
    <w:tmpl w:val="F6E07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75B0"/>
    <w:multiLevelType w:val="hybridMultilevel"/>
    <w:tmpl w:val="484C045A"/>
    <w:lvl w:ilvl="0" w:tplc="858841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D3262B4"/>
    <w:multiLevelType w:val="hybridMultilevel"/>
    <w:tmpl w:val="6864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0B"/>
    <w:rsid w:val="000135F3"/>
    <w:rsid w:val="00043B0B"/>
    <w:rsid w:val="00117202"/>
    <w:rsid w:val="00131140"/>
    <w:rsid w:val="00157DA1"/>
    <w:rsid w:val="00165F3A"/>
    <w:rsid w:val="00172698"/>
    <w:rsid w:val="00286FAE"/>
    <w:rsid w:val="002C4913"/>
    <w:rsid w:val="002F2E11"/>
    <w:rsid w:val="00333A93"/>
    <w:rsid w:val="0050792D"/>
    <w:rsid w:val="0057428F"/>
    <w:rsid w:val="006148A9"/>
    <w:rsid w:val="0065218D"/>
    <w:rsid w:val="006F4DD1"/>
    <w:rsid w:val="007045E1"/>
    <w:rsid w:val="007A179F"/>
    <w:rsid w:val="007A7829"/>
    <w:rsid w:val="00864159"/>
    <w:rsid w:val="008864BC"/>
    <w:rsid w:val="008B07D4"/>
    <w:rsid w:val="008B6562"/>
    <w:rsid w:val="008F7782"/>
    <w:rsid w:val="00912F63"/>
    <w:rsid w:val="009B2A2E"/>
    <w:rsid w:val="00AE2A64"/>
    <w:rsid w:val="00BD7BFF"/>
    <w:rsid w:val="00C6501B"/>
    <w:rsid w:val="00D55633"/>
    <w:rsid w:val="00E2277F"/>
    <w:rsid w:val="00E83811"/>
    <w:rsid w:val="00ED14DE"/>
    <w:rsid w:val="00EE2E7B"/>
    <w:rsid w:val="00F43E9C"/>
    <w:rsid w:val="00FA0F19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18A1"/>
  <w15:chartTrackingRefBased/>
  <w15:docId w15:val="{B468A3A2-038D-42DB-82A1-D86B3F38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B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B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B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B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B0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B0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B0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B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B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3B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3B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3B0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3B0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3B0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43B0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3B0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3B0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43B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43B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43B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43B0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43B0B"/>
    <w:rPr>
      <w:b/>
      <w:bCs/>
    </w:rPr>
  </w:style>
  <w:style w:type="character" w:styleId="a8">
    <w:name w:val="Emphasis"/>
    <w:basedOn w:val="a0"/>
    <w:uiPriority w:val="20"/>
    <w:qFormat/>
    <w:rsid w:val="00043B0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43B0B"/>
    <w:rPr>
      <w:szCs w:val="32"/>
    </w:rPr>
  </w:style>
  <w:style w:type="paragraph" w:styleId="aa">
    <w:name w:val="List Paragraph"/>
    <w:basedOn w:val="a"/>
    <w:uiPriority w:val="34"/>
    <w:qFormat/>
    <w:rsid w:val="00043B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3B0B"/>
    <w:rPr>
      <w:i/>
    </w:rPr>
  </w:style>
  <w:style w:type="character" w:customStyle="1" w:styleId="22">
    <w:name w:val="Цитата 2 Знак"/>
    <w:basedOn w:val="a0"/>
    <w:link w:val="21"/>
    <w:uiPriority w:val="29"/>
    <w:rsid w:val="00043B0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43B0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43B0B"/>
    <w:rPr>
      <w:b/>
      <w:i/>
      <w:sz w:val="24"/>
    </w:rPr>
  </w:style>
  <w:style w:type="character" w:styleId="ad">
    <w:name w:val="Subtle Emphasis"/>
    <w:uiPriority w:val="19"/>
    <w:qFormat/>
    <w:rsid w:val="00043B0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43B0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43B0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43B0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43B0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43B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65F3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5F3A"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8B07D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B07D4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8B07D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B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2020-02-11T20:05:00Z</cp:lastPrinted>
  <dcterms:created xsi:type="dcterms:W3CDTF">2020-02-05T17:05:00Z</dcterms:created>
  <dcterms:modified xsi:type="dcterms:W3CDTF">2020-05-21T15:12:00Z</dcterms:modified>
</cp:coreProperties>
</file>