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781" w:rsidRDefault="00DB6781" w:rsidP="00246044">
      <w:pPr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РОЛЬ ШКОЛЬНОГО КРАЕВЕДЧЕСКОГО МУЗЕЯ В ПАТРИОТИЧЕСКОМ ВОСПИТАНИИ ШКОЛЬНИКОВ</w:t>
      </w:r>
    </w:p>
    <w:p w:rsidR="008923E8" w:rsidRPr="00DB6781" w:rsidRDefault="008923E8" w:rsidP="00246044">
      <w:pPr>
        <w:spacing w:after="0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DB6781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школьное историческое краеведение занимает большое место в образовании и воспитании школьников. Историко-краеведческое воспитание закладывает основы нравственности, гражданственности и патриотизма. Становление личности невозможно без осознания преемствен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ности к определенной культурно-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исторической общности. Историческое сознание личности помогает ориентироваться в настоящем, помогает ощутить себя в историко-культурном процессе, осознать преемственность поколений, свою историческую идентичность. </w:t>
      </w:r>
    </w:p>
    <w:p w:rsidR="00695490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Большую роль в решении педагогических задач по изучению родного края играет краеведческий музей.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А ш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кольный краеведческий музей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играет особую роль: это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 воспитательной работы, эффективная форма организации и подачи краеведческого учебного материала, база углубленного изучения истории, жизни школы, города, массового вовлечения учащихся в краеведческую и поисковую деятельность.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важно, что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музей дает возможность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учащимся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изучать прошлое не только через созерцательное восприятие, но и активно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ие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историко-краеведческой работе во взаимодействии с музейной образовательной средой. Такое участие школьников может осуществляться на основе диалога как формы </w:t>
      </w:r>
      <w:proofErr w:type="spellStart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межсубъектной</w:t>
      </w:r>
      <w:proofErr w:type="spellEnd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коммуникации, при которой каждый участник видит </w:t>
      </w:r>
      <w:proofErr w:type="gramStart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другом</w:t>
      </w:r>
      <w:proofErr w:type="gramEnd"/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равноправного, свободного, активного в высказываниях собеседника, уважает его позицию, убеждения, интересы и мнения.</w:t>
      </w:r>
    </w:p>
    <w:p w:rsidR="00695490" w:rsidRDefault="004B44CE" w:rsidP="004B44C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-.3pt;width:166.5pt;height:221.25pt;z-index:251659264;mso-position-horizontal:left;mso-position-horizontal-relative:text;mso-position-vertical-relative:text">
            <v:imagedata r:id="rId8" o:title="IMG_20210222_112819"/>
            <w10:wrap type="square" side="right"/>
          </v:shape>
        </w:pict>
      </w:r>
    </w:p>
    <w:p w:rsidR="00695490" w:rsidRDefault="00D11278" w:rsidP="00D1127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 id="_x0000_s1029" type="#_x0000_t75" style="position:absolute;margin-left:44.45pt;margin-top:-.45pt;width:236.2pt;height:176.4pt;z-index:251661312;mso-position-horizontal:absolute;mso-position-horizontal-relative:text;mso-position-vertical-relative:text">
            <v:imagedata r:id="rId9" o:title="IMG_20210222_113727"/>
            <w10:wrap type="square" side="left"/>
          </v:shape>
        </w:pi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4B44CE" w:rsidRDefault="004B44CE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44CE" w:rsidRDefault="004B44CE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44CE" w:rsidRDefault="004B44CE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44CE" w:rsidRDefault="004B44CE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5490" w:rsidRDefault="00D11278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75" style="width:178.5pt;height:238.5pt">
            <v:imagedata r:id="rId10" o:title="IMG_20210223_093240"/>
          </v:shape>
        </w:pict>
      </w:r>
      <w:r w:rsidR="004B4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4B4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75" style="width:177pt;height:238.5pt">
            <v:imagedata r:id="rId11" o:title="IMG_20210223_093308"/>
          </v:shape>
        </w:pict>
      </w:r>
    </w:p>
    <w:p w:rsidR="00D11278" w:rsidRDefault="00D11278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1278" w:rsidRDefault="00D11278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1278" w:rsidRDefault="00D11278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44CE" w:rsidRDefault="004B44CE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1278" w:rsidRDefault="00D11278" w:rsidP="004B44CE">
      <w:pPr>
        <w:tabs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7" type="#_x0000_t75" style="width:186.75pt;height:252pt">
            <v:imagedata r:id="rId12" o:title="IMG_20210223_093412"/>
          </v:shape>
        </w:pict>
      </w:r>
      <w:r w:rsidR="004B4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4B44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9" type="#_x0000_t75" style="width:188.25pt;height:252pt">
            <v:imagedata r:id="rId13" o:title="IMG_20210223_093544"/>
          </v:shape>
        </w:pict>
      </w:r>
    </w:p>
    <w:p w:rsidR="00D11278" w:rsidRDefault="00D11278" w:rsidP="004B44CE">
      <w:pPr>
        <w:tabs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2E82" w:rsidRDefault="004B44CE" w:rsidP="004B44CE">
      <w:pPr>
        <w:tabs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A2E82" w:rsidRDefault="00D11278" w:rsidP="00D11278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pict>
          <v:shape id="_x0000_s1030" type="#_x0000_t75" style="position:absolute;margin-left:135.75pt;margin-top:0;width:196.5pt;height:263.25pt;z-index:251663360;mso-position-horizontal:absolute;mso-position-horizontal-relative:text;mso-position-vertical-relative:text">
            <v:imagedata r:id="rId14" o:title="IMG_20210223_093641"/>
            <w10:wrap type="square" side="right"/>
          </v:shape>
        </w:pi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DB6781" w:rsidRPr="00DB6781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Музейная образовательная среда выполняет не только воспитательные функции, но и формирует практические навыки поисковой, исследовательской деятельности, развивает инициативу, общественную активность школьников, предоставляет большие возможности для организации самостоятельной и творческой работы учащихся. В современной школе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обучаются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с новым миро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восприятием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. Естественно, что обеспечить реализацию их жизненных способностей и устремлений общеобразовательной школе весьма проблематично. Поэтому сегодня очень важно прибегать к методам и средствам, имеющим наибольшее воздействие на подрастающее поколение. Историко-краеведческое воспитание средствами школьного музея имеет огромное значение в становлении личности, является эффективным методом совершенствования образовательной среды.</w:t>
      </w:r>
    </w:p>
    <w:p w:rsidR="00DB6781" w:rsidRPr="00DB6781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системе историко-краеведческого воспитания важное место занимает экскурсионно-массовая работа, которая предполагает подготовку и проведение экскурсий, а также использование музея в общественной жизни школы, включение его в единую систему учебно-воспитательной работы школьного коллектива.</w:t>
      </w:r>
    </w:p>
    <w:p w:rsidR="00246044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форм изучения местного края, его истории и современного состояния является историко-краеведческая экскурсия, которая дает возможность учащимся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знакомиться с подлинными памятниками истории, краеведческими объектам</w:t>
      </w:r>
      <w:r w:rsidR="00246044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их естественных условиях. Н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экскурсии объектом познания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школьника являются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средства наглядности, в основном подлинные памятники истории. Именно эта особенность делает ее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важнейшим средством активизации познавательной деятельности учащихся. В практике работы школьного музея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целесообразно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овать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</w:t>
      </w:r>
      <w:r w:rsidR="00C51D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скурсии по музейным экспозициям, с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посещением памятных мест города</w:t>
      </w:r>
      <w:r w:rsidR="0024604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46044" w:rsidRDefault="00DB6781" w:rsidP="002460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Другим видом экскурсии является экскурсия по музейным экспонатам. Разрабатывая тематику экскурсий, учащиеся изуча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специальную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краеведческую литературу, анализир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уют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фотодокументы, архивные материалы.</w:t>
      </w:r>
    </w:p>
    <w:p w:rsidR="00D11278" w:rsidRDefault="00DB6781" w:rsidP="00D1127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внеклассная работа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истории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родного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края является одним из </w:t>
      </w:r>
      <w:r w:rsidR="00D755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важнейших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источников обогащения учащихся знаниями </w:t>
      </w:r>
      <w:r w:rsidR="008923E8">
        <w:rPr>
          <w:rFonts w:ascii="Times New Roman" w:eastAsia="Times New Roman" w:hAnsi="Times New Roman" w:cs="Times New Roman"/>
          <w:sz w:val="28"/>
          <w:szCs w:val="28"/>
          <w:lang w:eastAsia="ru-RU"/>
        </w:rPr>
        <w:t>о малой родине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воспитания любви к не</w:t>
      </w:r>
      <w:r w:rsidR="00D7551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фо</w:t>
      </w:r>
      <w:r w:rsidR="00D75518">
        <w:rPr>
          <w:rFonts w:ascii="Times New Roman" w:eastAsia="Times New Roman" w:hAnsi="Times New Roman" w:cs="Times New Roman"/>
          <w:sz w:val="28"/>
          <w:szCs w:val="28"/>
          <w:lang w:eastAsia="ru-RU"/>
        </w:rPr>
        <w:t>рмирования твердой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гражданс</w:t>
      </w:r>
      <w:r w:rsidR="00D7551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кой позиции.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раскрывает учащимся связи родного края с Родиной, помо</w:t>
      </w:r>
      <w:r w:rsidR="00D755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гает уяснить неразрывную связь и 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единство истории каждого города, </w:t>
      </w:r>
      <w:r w:rsidR="00C51D7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деревни</w:t>
      </w:r>
      <w:r w:rsidRPr="00DB6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жизнью нашей страны, почувствовать причастность к ней каждого школьника. </w:t>
      </w:r>
    </w:p>
    <w:p w:rsidR="00D11278" w:rsidRDefault="00D11278" w:rsidP="00D1127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1278" w:rsidRDefault="00D11278" w:rsidP="00D1127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6781" w:rsidRPr="00DB6781" w:rsidRDefault="00D11278" w:rsidP="00D11278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5" type="#_x0000_t75" style="width:342pt;height:256.5pt">
            <v:imagedata r:id="rId15" o:title="IMG_20210223_094344"/>
          </v:shape>
        </w:pict>
      </w:r>
    </w:p>
    <w:sectPr w:rsidR="00DB6781" w:rsidRPr="00DB67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79A4" w:rsidRDefault="00E579A4" w:rsidP="00246044">
      <w:pPr>
        <w:spacing w:after="0" w:line="240" w:lineRule="auto"/>
      </w:pPr>
      <w:r>
        <w:separator/>
      </w:r>
    </w:p>
  </w:endnote>
  <w:endnote w:type="continuationSeparator" w:id="0">
    <w:p w:rsidR="00E579A4" w:rsidRDefault="00E579A4" w:rsidP="002460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79A4" w:rsidRDefault="00E579A4" w:rsidP="00246044">
      <w:pPr>
        <w:spacing w:after="0" w:line="240" w:lineRule="auto"/>
      </w:pPr>
      <w:r>
        <w:separator/>
      </w:r>
    </w:p>
  </w:footnote>
  <w:footnote w:type="continuationSeparator" w:id="0">
    <w:p w:rsidR="00E579A4" w:rsidRDefault="00E579A4" w:rsidP="002460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0C916D9"/>
    <w:multiLevelType w:val="multilevel"/>
    <w:tmpl w:val="83C6D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2EA8"/>
    <w:rsid w:val="00246044"/>
    <w:rsid w:val="004B44CE"/>
    <w:rsid w:val="00695490"/>
    <w:rsid w:val="007A2E82"/>
    <w:rsid w:val="008923E8"/>
    <w:rsid w:val="008A5622"/>
    <w:rsid w:val="00955657"/>
    <w:rsid w:val="00C51D76"/>
    <w:rsid w:val="00C56A25"/>
    <w:rsid w:val="00D11278"/>
    <w:rsid w:val="00D75518"/>
    <w:rsid w:val="00DB6781"/>
    <w:rsid w:val="00DC2EA8"/>
    <w:rsid w:val="00E57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7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7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46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46044"/>
  </w:style>
  <w:style w:type="paragraph" w:styleId="a7">
    <w:name w:val="footer"/>
    <w:basedOn w:val="a"/>
    <w:link w:val="a8"/>
    <w:uiPriority w:val="99"/>
    <w:unhideWhenUsed/>
    <w:rsid w:val="00246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460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7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7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46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46044"/>
  </w:style>
  <w:style w:type="paragraph" w:styleId="a7">
    <w:name w:val="footer"/>
    <w:basedOn w:val="a"/>
    <w:link w:val="a8"/>
    <w:uiPriority w:val="99"/>
    <w:unhideWhenUsed/>
    <w:rsid w:val="00246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460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148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07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28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0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96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315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559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5705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58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4</Pages>
  <Words>573</Words>
  <Characters>3271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2021-02-23T16:27:00Z</dcterms:created>
  <dcterms:modified xsi:type="dcterms:W3CDTF">2021-02-23T17:27:00Z</dcterms:modified>
</cp:coreProperties>
</file>